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462E" w14:textId="62DA6C00" w:rsidR="006A548C" w:rsidRDefault="00C66662">
      <w:pPr>
        <w:rPr>
          <w:rFonts w:ascii="Times New Roman" w:hAnsi="Times New Roman" w:cs="Times New Roman"/>
          <w:sz w:val="24"/>
          <w:szCs w:val="24"/>
        </w:rPr>
      </w:pPr>
      <w:r w:rsidRPr="00C66662">
        <w:rPr>
          <w:rFonts w:ascii="Times New Roman" w:hAnsi="Times New Roman" w:cs="Times New Roman"/>
          <w:sz w:val="24"/>
          <w:szCs w:val="24"/>
        </w:rPr>
        <w:t>GEORGE GORDON BYRON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6662">
        <w:rPr>
          <w:rFonts w:ascii="Times New Roman" w:hAnsi="Times New Roman" w:cs="Times New Roman"/>
          <w:i/>
          <w:iCs/>
          <w:sz w:val="24"/>
          <w:szCs w:val="24"/>
        </w:rPr>
        <w:t>PUTOVANJE CHILDEA HAROLDA</w:t>
      </w:r>
    </w:p>
    <w:p w14:paraId="706E36CE" w14:textId="6B3F31EF" w:rsidR="00C66662" w:rsidRDefault="00C6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Glavnog junaka svoje romantične poeme od četiri pjevanja, Harolda, Byron naziva</w:t>
      </w:r>
      <w:r w:rsidR="00D7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vitezom; on putuje Europom tražeći smirenje. Naravno, ne nalazi ga i kraj poeme je u potpunosti prožet pesimizmom i „svjetskim bolom“(pesimistično naziranje kako zlu u svijetu nema lijeka). </w:t>
      </w:r>
    </w:p>
    <w:p w14:paraId="253EEC7C" w14:textId="575822E3" w:rsidR="00C66662" w:rsidRDefault="00C6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 i drugo pjevanje nastali su 1812.godine, a u njima </w:t>
      </w:r>
      <w:r w:rsidR="00D75A0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arold putuje u Portugal i Španjolsku, Albaniju i Grčku. Treće je pjevanje napisano 1813.,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putuje</w:t>
      </w:r>
      <w:r w:rsidR="006F206F">
        <w:rPr>
          <w:rFonts w:ascii="Times New Roman" w:hAnsi="Times New Roman" w:cs="Times New Roman"/>
          <w:sz w:val="24"/>
          <w:szCs w:val="24"/>
        </w:rPr>
        <w:t xml:space="preserve"> Belgijom; obalom Rajne i Švicarskom. Četvrto pjevanje nastalo je 1818. godine, a Harold putuje sjevernom Italijom.</w:t>
      </w:r>
    </w:p>
    <w:p w14:paraId="024E61A1" w14:textId="420359BF" w:rsidR="006F206F" w:rsidRDefault="006F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Pjesnik opisuje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Haroldova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putovanja, govoreći i o prošlim i suvre</w:t>
      </w:r>
      <w:r w:rsidR="00D75A0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nim događajima u zemljama u kojima boravi, iznosi ljepote krajolika te osjeća i misli glavnog junaka. </w:t>
      </w:r>
    </w:p>
    <w:p w14:paraId="01811B76" w14:textId="3809C119" w:rsidR="006F206F" w:rsidRDefault="006F206F" w:rsidP="006F20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strofa- oproštaj s rodnim tlom</w:t>
      </w:r>
    </w:p>
    <w:p w14:paraId="3C4988E6" w14:textId="14E21EF7" w:rsidR="006F206F" w:rsidRDefault="006F206F" w:rsidP="006F20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strofa- pust rodni dom</w:t>
      </w:r>
    </w:p>
    <w:p w14:paraId="79C8A35C" w14:textId="18C96037" w:rsidR="006F206F" w:rsidRDefault="006F206F" w:rsidP="006F20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strofa- dozivanje paža (sluga viteza)</w:t>
      </w:r>
    </w:p>
    <w:p w14:paraId="1C2505A0" w14:textId="53649A2B" w:rsidR="006F206F" w:rsidRDefault="006F206F" w:rsidP="006F20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 – paževi osjećaji</w:t>
      </w:r>
    </w:p>
    <w:p w14:paraId="5A7EDA02" w14:textId="776CCCE9" w:rsidR="006F206F" w:rsidRDefault="006F206F" w:rsidP="006F20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 – pjesnikovo suosjećanje</w:t>
      </w:r>
    </w:p>
    <w:p w14:paraId="0ED51538" w14:textId="605A0708" w:rsidR="006F206F" w:rsidRDefault="006F206F" w:rsidP="006F20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 – obraćanje sluzi</w:t>
      </w:r>
    </w:p>
    <w:p w14:paraId="7F7A8E37" w14:textId="21F8AB87" w:rsidR="006F206F" w:rsidRDefault="006F206F" w:rsidP="006F20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 -pjesnikovo razmišljanje</w:t>
      </w:r>
    </w:p>
    <w:p w14:paraId="5EACEDF8" w14:textId="3546A6AE" w:rsidR="006F206F" w:rsidRDefault="006F206F" w:rsidP="006F20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strofa- razmišljanje o ženama</w:t>
      </w:r>
    </w:p>
    <w:p w14:paraId="78E46FFF" w14:textId="178F4614" w:rsidR="006F206F" w:rsidRDefault="006F206F" w:rsidP="006F20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strofa- pjesnikova usamljenost</w:t>
      </w:r>
    </w:p>
    <w:p w14:paraId="1992B9F3" w14:textId="75E8D035" w:rsidR="006F206F" w:rsidRDefault="006F206F" w:rsidP="006F20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strofa - oproštaj s domovinom</w:t>
      </w:r>
    </w:p>
    <w:p w14:paraId="7F88679A" w14:textId="43089CDD" w:rsidR="006F206F" w:rsidRDefault="006F206F" w:rsidP="006F206F">
      <w:pPr>
        <w:rPr>
          <w:rFonts w:ascii="Times New Roman" w:hAnsi="Times New Roman" w:cs="Times New Roman"/>
          <w:sz w:val="24"/>
          <w:szCs w:val="24"/>
        </w:rPr>
      </w:pPr>
    </w:p>
    <w:p w14:paraId="3C769C2F" w14:textId="666B2126" w:rsidR="006F206F" w:rsidRDefault="006F206F" w:rsidP="006F206F">
      <w:pPr>
        <w:rPr>
          <w:rFonts w:ascii="Times New Roman" w:hAnsi="Times New Roman" w:cs="Times New Roman"/>
          <w:sz w:val="24"/>
          <w:szCs w:val="24"/>
        </w:rPr>
      </w:pPr>
      <w:r w:rsidRPr="00FB23F8">
        <w:rPr>
          <w:rFonts w:ascii="Times New Roman" w:hAnsi="Times New Roman" w:cs="Times New Roman"/>
          <w:b/>
          <w:bCs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- putovanje viteza (</w:t>
      </w:r>
      <w:proofErr w:type="spellStart"/>
      <w:r w:rsidR="00FB23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hildea</w:t>
      </w:r>
      <w:proofErr w:type="spellEnd"/>
      <w:r>
        <w:rPr>
          <w:rFonts w:ascii="Times New Roman" w:hAnsi="Times New Roman" w:cs="Times New Roman"/>
          <w:sz w:val="24"/>
          <w:szCs w:val="24"/>
        </w:rPr>
        <w:t>) Harolda</w:t>
      </w:r>
    </w:p>
    <w:p w14:paraId="36E3A784" w14:textId="4F23A8F5" w:rsidR="00FB23F8" w:rsidRDefault="00FB23F8" w:rsidP="006F206F">
      <w:pPr>
        <w:rPr>
          <w:rFonts w:ascii="Times New Roman" w:hAnsi="Times New Roman" w:cs="Times New Roman"/>
          <w:sz w:val="24"/>
          <w:szCs w:val="24"/>
        </w:rPr>
      </w:pPr>
      <w:r w:rsidRPr="00FB23F8">
        <w:rPr>
          <w:rFonts w:ascii="Times New Roman" w:hAnsi="Times New Roman" w:cs="Times New Roman"/>
          <w:b/>
          <w:bCs/>
          <w:sz w:val="24"/>
          <w:szCs w:val="24"/>
        </w:rPr>
        <w:t>Jezik i stil</w:t>
      </w:r>
      <w:r>
        <w:rPr>
          <w:rFonts w:ascii="Times New Roman" w:hAnsi="Times New Roman" w:cs="Times New Roman"/>
          <w:sz w:val="24"/>
          <w:szCs w:val="24"/>
        </w:rPr>
        <w:t>: romantična poema u četiri pjevanja nastala u vremenskom rasponu od jedanaest godina; osim opisa krajeva, autor pripovijeda o prošlosti i sadašnjosti zemalja u kojima se nalazi te iznosi svoje misli i osjećaje koji ga pritom obuzimaju.</w:t>
      </w:r>
    </w:p>
    <w:p w14:paraId="54BFBE6F" w14:textId="77777777" w:rsidR="00FB23F8" w:rsidRDefault="00FB23F8" w:rsidP="006F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romantizmu lirika prodire u sve rodove tako da je vidljivo i u ovom djelu: osjećajnost, opisi prirode, melankolični tonovi; </w:t>
      </w:r>
    </w:p>
    <w:p w14:paraId="2615AC40" w14:textId="39F3B050" w:rsidR="00FB23F8" w:rsidRDefault="00FB23F8" w:rsidP="006F206F">
      <w:pPr>
        <w:rPr>
          <w:rFonts w:ascii="Times New Roman" w:hAnsi="Times New Roman" w:cs="Times New Roman"/>
          <w:sz w:val="24"/>
          <w:szCs w:val="24"/>
        </w:rPr>
      </w:pPr>
      <w:r w:rsidRPr="00FB23F8">
        <w:rPr>
          <w:rFonts w:ascii="Times New Roman" w:hAnsi="Times New Roman" w:cs="Times New Roman"/>
          <w:sz w:val="24"/>
          <w:szCs w:val="24"/>
          <w:u w:val="single"/>
        </w:rPr>
        <w:t>romantičarski elementi:</w:t>
      </w:r>
      <w:r>
        <w:rPr>
          <w:rFonts w:ascii="Times New Roman" w:hAnsi="Times New Roman" w:cs="Times New Roman"/>
          <w:sz w:val="24"/>
          <w:szCs w:val="24"/>
        </w:rPr>
        <w:t xml:space="preserve"> motiv putovanja, usamljenost, nepostojanje emotivne veze prema obitelji i domovini, očaranost prirodom, ravnodušnost spram općih društvenih normi</w:t>
      </w:r>
    </w:p>
    <w:p w14:paraId="26BA2C13" w14:textId="3284859A" w:rsidR="00FB23F8" w:rsidRPr="006F206F" w:rsidRDefault="00FB23F8" w:rsidP="006F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bajronizam – pojam svjetske boli</w:t>
      </w:r>
    </w:p>
    <w:sectPr w:rsidR="00FB23F8" w:rsidRPr="006F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FC9"/>
    <w:multiLevelType w:val="hybridMultilevel"/>
    <w:tmpl w:val="58647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62"/>
    <w:rsid w:val="006A548C"/>
    <w:rsid w:val="006F206F"/>
    <w:rsid w:val="00C66662"/>
    <w:rsid w:val="00D75A02"/>
    <w:rsid w:val="00FB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E162"/>
  <w15:chartTrackingRefBased/>
  <w15:docId w15:val="{364DB5DC-4170-4AC5-858E-7D523901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3</cp:revision>
  <dcterms:created xsi:type="dcterms:W3CDTF">2021-02-06T18:01:00Z</dcterms:created>
  <dcterms:modified xsi:type="dcterms:W3CDTF">2021-02-06T18:29:00Z</dcterms:modified>
</cp:coreProperties>
</file>