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892F7" w14:textId="77777777" w:rsidR="00622939" w:rsidRDefault="0062293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7A34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UTJEHA KOSE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ANTUN GUSTAV MATOŠ</w:t>
      </w:r>
    </w:p>
    <w:p w14:paraId="3D7AD61D" w14:textId="77777777" w:rsidR="00544F9B" w:rsidRPr="00544F9B" w:rsidRDefault="0062293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sonet </w:t>
      </w:r>
      <w:r w:rsidR="00544F9B" w:rsidRPr="00097A34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Utjeha kose</w:t>
      </w:r>
      <w:r w:rsidR="00544F9B" w:rsidRPr="00544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kojim zapravo počinje hrvatska nova lirika, napisan je 1904., a završen 1907., odnosno 1908. godine </w:t>
      </w:r>
    </w:p>
    <w:p w14:paraId="2C74DBD8" w14:textId="77777777" w:rsidR="00544F9B" w:rsidRPr="00544F9B" w:rsidRDefault="00544F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44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097A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predstavlja </w:t>
      </w:r>
      <w:r w:rsidRPr="00544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pjesnikov</w:t>
      </w:r>
      <w:r w:rsidR="00097A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Pr="00544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boln</w:t>
      </w:r>
      <w:r w:rsidR="00097A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Pr="00544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ispovijed</w:t>
      </w:r>
    </w:p>
    <w:p w14:paraId="1A22C7FC" w14:textId="382FE876" w:rsidR="00544F9B" w:rsidRPr="00544F9B" w:rsidRDefault="00544F9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44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 dva motiva: motiv smrti i motiv </w:t>
      </w:r>
      <w:r w:rsidR="007847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kose</w:t>
      </w:r>
    </w:p>
    <w:p w14:paraId="435ED235" w14:textId="77777777" w:rsidR="00BD246E" w:rsidRDefault="00544F9B" w:rsidP="00BD246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44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 pjesmi je izražen</w:t>
      </w:r>
      <w:r w:rsidRPr="00544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dramatski razvoj pjesnikovih osjećaja</w:t>
      </w:r>
      <w:r w:rsidRPr="00544F9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kako u lirskoj </w:t>
      </w:r>
      <w:r w:rsidRPr="00544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poeziji određeni intimni pjesnikov doživljaj predstavlja osnovno inspiracijsko</w:t>
      </w:r>
    </w:p>
    <w:p w14:paraId="27B315EB" w14:textId="77777777" w:rsidR="00622939" w:rsidRDefault="00BD246E" w:rsidP="00BD246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44F9B" w:rsidRPr="00544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žarište pjesme</w:t>
      </w:r>
      <w:r w:rsid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u </w:t>
      </w:r>
      <w:r w:rsidR="00544F9B" w:rsidRPr="00544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ovoj pjesmi to je vizija mrtve drage na odru.</w:t>
      </w:r>
      <w:r w:rsidR="00544F9B" w:rsidRPr="00544F9B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544F9B" w:rsidRPr="00544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Matoševa je pjesma utemeljena na doživljaju smrti voljene žene</w:t>
      </w:r>
      <w:r w:rsid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1C5CA9F8" w14:textId="77777777" w:rsidR="00BD246E" w:rsidRDefault="00BD246E" w:rsidP="00BD246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544F9B" w:rsidRPr="00544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Ako se zna da je pjesma nastala onda kad je njegova ljubav, oboljela od TBC-a, da je</w:t>
      </w:r>
    </w:p>
    <w:p w14:paraId="29F16184" w14:textId="77777777" w:rsidR="00BD246E" w:rsidRDefault="00544F9B" w:rsidP="00BD246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44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D24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44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dovršena kad se je Matoš konačno vratio iz Beograda u Zagreb, a 'Sofija Šarčević' umrla u</w:t>
      </w:r>
    </w:p>
    <w:p w14:paraId="2C36D74D" w14:textId="77777777" w:rsidR="00BD246E" w:rsidRDefault="00BD246E" w:rsidP="00BD246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544F9B" w:rsidRPr="00544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27. godini, onda ćemo ga i drukčije čitati i doživjeti. Shvatit ćemo osobnost, duboku</w:t>
      </w:r>
    </w:p>
    <w:p w14:paraId="4EEE705A" w14:textId="77777777" w:rsidR="00BD246E" w:rsidRDefault="00544F9B" w:rsidP="00BD246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44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D24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544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proživljenost i bol kojom taj sonet odzvanja</w:t>
      </w:r>
      <w:r w:rsid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22939" w:rsidRPr="00544F9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44F9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05E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544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05E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BD24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veliki </w:t>
      </w:r>
      <w:r w:rsidRPr="00544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utjecaj </w:t>
      </w:r>
      <w:proofErr w:type="spellStart"/>
      <w:r w:rsidRPr="00544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Baudelaira</w:t>
      </w:r>
      <w:proofErr w:type="spellEnd"/>
      <w:r w:rsidRPr="00544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simbolista</w:t>
      </w:r>
    </w:p>
    <w:p w14:paraId="2C58FC32" w14:textId="77777777" w:rsidR="00BD246E" w:rsidRPr="00805E96" w:rsidRDefault="00BD246E" w:rsidP="00805E9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05E96">
        <w:rPr>
          <w:rFonts w:ascii="Times New Roman" w:hAnsi="Times New Roman" w:cs="Times New Roman"/>
          <w:color w:val="333333"/>
          <w:sz w:val="24"/>
          <w:szCs w:val="24"/>
        </w:rPr>
        <w:t>refleksivna lirska pjesma, sonet (2x4, 2x3)</w:t>
      </w:r>
    </w:p>
    <w:p w14:paraId="6CCFD949" w14:textId="77777777" w:rsidR="00BD246E" w:rsidRPr="00805E96" w:rsidRDefault="00BD246E" w:rsidP="00BD246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rima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abba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- obgrljena</w:t>
      </w:r>
    </w:p>
    <w:p w14:paraId="7CCFBE86" w14:textId="77777777" w:rsidR="00805E96" w:rsidRPr="00BD246E" w:rsidRDefault="00805E96" w:rsidP="00BD246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mistična atmosfera (kobna dvorana, odar, idila, cvijeća, agonija svijeća</w:t>
      </w:r>
    </w:p>
    <w:p w14:paraId="48CD285E" w14:textId="77777777" w:rsidR="00622939" w:rsidRPr="00BD246E" w:rsidRDefault="00622939" w:rsidP="00BD246E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D246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1. </w:t>
      </w:r>
      <w:r w:rsidR="00BD246E" w:rsidRPr="00BD246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</w:t>
      </w:r>
      <w:r w:rsidRPr="00BD246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trofa</w:t>
      </w:r>
    </w:p>
    <w:p w14:paraId="01928A93" w14:textId="77777777" w:rsidR="00805E96" w:rsidRPr="00805E96" w:rsidRDefault="00805E96" w:rsidP="006229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</w:t>
      </w:r>
      <w:r w:rsidR="00544F9B" w:rsidRP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emocionalni sadržaj 1. stiha upućuj pridjev </w:t>
      </w:r>
      <w:r w:rsidR="00544F9B" w:rsidRPr="00805E96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shd w:val="clear" w:color="auto" w:fill="FFFFFF"/>
        </w:rPr>
        <w:t>tužan</w:t>
      </w:r>
      <w:r w:rsidR="00544F9B" w:rsidRPr="00805E9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  <w:t>.</w:t>
      </w:r>
    </w:p>
    <w:p w14:paraId="6DDAD682" w14:textId="77777777" w:rsidR="00805E96" w:rsidRDefault="00805E96" w:rsidP="006229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 w:rsidR="00544F9B" w:rsidRP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ominira element sna, proviđenja</w:t>
      </w:r>
    </w:p>
    <w:p w14:paraId="7F642067" w14:textId="77777777" w:rsidR="00805E96" w:rsidRDefault="00805E96" w:rsidP="006229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544F9B" w:rsidRP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tmosfera je nestvarna -kobna(</w:t>
      </w:r>
      <w:r w:rsidR="00544F9B" w:rsidRPr="00805E9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  <w:t>dvorana kobna, idila cvijeća</w:t>
      </w:r>
      <w:r w:rsidR="00544F9B" w:rsidRP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,)</w:t>
      </w:r>
    </w:p>
    <w:p w14:paraId="3F3BF971" w14:textId="77777777" w:rsidR="00805E96" w:rsidRDefault="00805E96" w:rsidP="006229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v</w:t>
      </w:r>
      <w:r w:rsidR="00544F9B" w:rsidRP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eć u prvom stihu (koji se sastoji od četiri rečenice) nagovje</w:t>
      </w:r>
      <w:r w:rsid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štava nam kako je </w:t>
      </w:r>
      <w:r w:rsidR="00544F9B" w:rsidRP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sve mirno, u spokojnom raspoloženju, u odavanju počasti</w:t>
      </w:r>
    </w:p>
    <w:p w14:paraId="7ADD3EC9" w14:textId="77777777" w:rsidR="00805E96" w:rsidRDefault="00805E96" w:rsidP="006229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</w:t>
      </w:r>
      <w:r w:rsidR="00544F9B" w:rsidRP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ontrast cvijeća i kobne dvorane pokazuje u isto vrijeme mrtvačku hladnoću i ljepotu cvijeća koje treba ukrašavati nekadašnju ljepotu koja sad leži nepomična, mirna-mrtv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</w:p>
    <w:p w14:paraId="14BEA3F3" w14:textId="77777777" w:rsidR="00805E96" w:rsidRDefault="00544F9B" w:rsidP="006229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5E96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visoki odar, agonija svijeća</w:t>
      </w:r>
      <w:r w:rsidR="00805E96" w:rsidRPr="00805E96">
        <w:rPr>
          <w:rFonts w:ascii="Times New Roman" w:hAnsi="Times New Roman" w:cs="Times New Roman"/>
          <w:i/>
          <w:color w:val="C00000"/>
          <w:sz w:val="24"/>
          <w:szCs w:val="24"/>
          <w:shd w:val="clear" w:color="auto" w:fill="FFFFFF"/>
        </w:rPr>
        <w:t xml:space="preserve"> </w:t>
      </w:r>
      <w:r w:rsidRP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05E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pjesnik osjeća gubitak, osjeća nemoć</w:t>
      </w:r>
    </w:p>
    <w:p w14:paraId="70A46FBA" w14:textId="77777777" w:rsidR="00805E96" w:rsidRPr="00805E96" w:rsidRDefault="00544F9B" w:rsidP="006229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805E96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Gotov da ti predam život kao žrtvu</w:t>
      </w:r>
      <w:r w:rsidRP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.-</w:t>
      </w:r>
      <w:r w:rsidR="00805E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pjesnik izražava ljubav, izgubljenost, spremnost na najveće žrtve-pokloniti voljenoj osobi život, uništiti se zbog ljubavnog očaja</w:t>
      </w:r>
    </w:p>
    <w:p w14:paraId="6F5F133A" w14:textId="77777777" w:rsidR="00BD246E" w:rsidRPr="00805E96" w:rsidRDefault="00805E96" w:rsidP="006229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p</w:t>
      </w:r>
      <w:r w:rsidR="00544F9B" w:rsidRP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jesnik iskazuje taj osjećaj simbolom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05E9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život</w:t>
      </w:r>
    </w:p>
    <w:p w14:paraId="2D717E33" w14:textId="77777777" w:rsidR="00622939" w:rsidRPr="00BD246E" w:rsidRDefault="00622939" w:rsidP="00BD246E">
      <w:pP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BD246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2. </w:t>
      </w:r>
      <w:r w:rsidR="00BD246E" w:rsidRPr="00BD246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s</w:t>
      </w:r>
      <w:r w:rsidRPr="00BD246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trofa </w:t>
      </w:r>
    </w:p>
    <w:p w14:paraId="7603342E" w14:textId="77777777" w:rsidR="00BD246E" w:rsidRDefault="00805E96" w:rsidP="006229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stihovima </w:t>
      </w:r>
      <w:r w:rsidR="00544F9B" w:rsidRPr="00805E96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 xml:space="preserve">Nisam </w:t>
      </w:r>
      <w:proofErr w:type="spellStart"/>
      <w:r w:rsidR="00544F9B" w:rsidRPr="00805E96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plako</w:t>
      </w:r>
      <w:proofErr w:type="spellEnd"/>
      <w:r w:rsidR="00544F9B" w:rsidRPr="00805E96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. Nisam. Zapanjen sam stao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. </w:t>
      </w:r>
      <w:r w:rsidR="00544F9B" w:rsidRP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pjesnik izražava nijemu bol, zapanjenost, zadržava bol u sebi </w:t>
      </w:r>
    </w:p>
    <w:p w14:paraId="73F5B7C0" w14:textId="77777777" w:rsidR="00BD246E" w:rsidRPr="00BD246E" w:rsidRDefault="00544F9B" w:rsidP="006229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pjesnik pokazuje nedokučivu žudnju i nepostojanost ljubavi</w:t>
      </w:r>
      <w:r w:rsidR="00BD246E">
        <w:rPr>
          <w:rFonts w:ascii="Times New Roman" w:hAnsi="Times New Roman" w:cs="Times New Roman"/>
          <w:color w:val="333333"/>
          <w:sz w:val="24"/>
          <w:szCs w:val="24"/>
        </w:rPr>
        <w:t>-</w:t>
      </w:r>
    </w:p>
    <w:p w14:paraId="34974872" w14:textId="77777777" w:rsidR="00BD246E" w:rsidRPr="00805E96" w:rsidRDefault="00544F9B" w:rsidP="006229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</w:pPr>
      <w:r w:rsidRP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drugoj kitici prebacuje misao iz stiha u stih ( ...</w:t>
      </w:r>
      <w:r w:rsidRPr="00805E96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Zapanjen sam stao</w:t>
      </w:r>
      <w:r w:rsidRPr="00805E96">
        <w:rPr>
          <w:rFonts w:ascii="Times New Roman" w:hAnsi="Times New Roman" w:cs="Times New Roman"/>
          <w:b/>
          <w:i/>
          <w:color w:val="C00000"/>
          <w:sz w:val="24"/>
          <w:szCs w:val="24"/>
        </w:rPr>
        <w:br/>
      </w:r>
      <w:r w:rsidRPr="00805E96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U dvorani kobnoj...)</w:t>
      </w:r>
    </w:p>
    <w:p w14:paraId="2AC31575" w14:textId="77777777" w:rsidR="00BD246E" w:rsidRDefault="00544F9B" w:rsidP="006229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 dvorani kobnoj, punoj smrti krasne» -bolestan užitak, miješanje dvaju različitih osjećaja-osjećaja kobnog gubitka i estetizacija smrti</w:t>
      </w:r>
    </w:p>
    <w:p w14:paraId="191AED64" w14:textId="77777777" w:rsidR="00BD246E" w:rsidRDefault="00544F9B" w:rsidP="006229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5E96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Sumnjajući…..bolji život sjao</w:t>
      </w:r>
      <w:r w:rsidRP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-pjesnik sumnja, svjestan je gubitka ljubavi, sjeća se izgubljene sreće</w:t>
      </w:r>
      <w:r w:rsidRPr="00622939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3911DE89" w14:textId="77777777" w:rsidR="00BD246E" w:rsidRDefault="00BD246E" w:rsidP="00BD246E">
      <w:pPr>
        <w:pStyle w:val="Odlomakpopisa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D92F300" w14:textId="77777777" w:rsidR="00BD246E" w:rsidRPr="00BD246E" w:rsidRDefault="00BD246E" w:rsidP="00BD246E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D246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3. strofa</w:t>
      </w:r>
    </w:p>
    <w:p w14:paraId="098140E9" w14:textId="77777777" w:rsidR="00805E96" w:rsidRPr="00805E96" w:rsidRDefault="00544F9B" w:rsidP="006229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</w:pPr>
      <w:r w:rsidRP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3. strofi je pjesnik prikazao trulež, propadanje, osjećaj potpunog gubitka </w:t>
      </w:r>
    </w:p>
    <w:p w14:paraId="3EA3F280" w14:textId="77777777" w:rsidR="00BD246E" w:rsidRPr="00805E96" w:rsidRDefault="00544F9B" w:rsidP="00805E96">
      <w:pPr>
        <w:pStyle w:val="Odlomakpopisa"/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</w:pPr>
      <w:r w:rsidRPr="00805E96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(</w:t>
      </w:r>
      <w:r w:rsidR="00805E96" w:rsidRPr="00805E96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S</w:t>
      </w:r>
      <w:r w:rsidRPr="00805E96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ve baš, sve je mrtvo: oči, dah i ruke</w:t>
      </w:r>
      <w:r w:rsidR="00805E96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,..</w:t>
      </w:r>
      <w:r w:rsidRPr="00805E96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)</w:t>
      </w:r>
    </w:p>
    <w:p w14:paraId="329AF9C2" w14:textId="77777777" w:rsidR="00BD246E" w:rsidRPr="00BD246E" w:rsidRDefault="00544F9B" w:rsidP="006229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5E96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Sve što očajanjem htjedoh da oživim</w:t>
      </w:r>
      <w:r w:rsidRP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-očaj, uzaludnost htijenja, nemoć pred smrti</w:t>
      </w:r>
      <w:r w:rsidR="00BD246E">
        <w:rPr>
          <w:rFonts w:ascii="Times New Roman" w:hAnsi="Times New Roman" w:cs="Times New Roman"/>
          <w:color w:val="333333"/>
          <w:sz w:val="24"/>
          <w:szCs w:val="24"/>
        </w:rPr>
        <w:t>-</w:t>
      </w:r>
    </w:p>
    <w:p w14:paraId="7E6C5878" w14:textId="77777777" w:rsidR="00BD246E" w:rsidRPr="00BD246E" w:rsidRDefault="00544F9B" w:rsidP="006229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5E96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U slijepoj stravi i u strasti muke</w:t>
      </w:r>
      <w:r w:rsidRP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-pjesnik osjeća stravu, slijepu stravu, muku koja raste do najvišeg stupnja, do strasti</w:t>
      </w:r>
    </w:p>
    <w:p w14:paraId="1D8B015C" w14:textId="77777777" w:rsidR="00BD246E" w:rsidRPr="00BD246E" w:rsidRDefault="00544F9B" w:rsidP="006229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5E96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U dvorani kobnoj, mislima u sivim</w:t>
      </w:r>
      <w:r w:rsidR="00BD246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- </w:t>
      </w:r>
      <w:r w:rsidRP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pjesnik osjeća izgubljenost u uzaludnom razmišljanju, obuzet je «sivim mislima»</w:t>
      </w:r>
    </w:p>
    <w:p w14:paraId="78BFF35F" w14:textId="77777777" w:rsidR="00BD246E" w:rsidRPr="00BD246E" w:rsidRDefault="00544F9B" w:rsidP="00BD246E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D246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4. strofa </w:t>
      </w:r>
    </w:p>
    <w:p w14:paraId="76E87241" w14:textId="77777777" w:rsidR="00097A34" w:rsidRDefault="00544F9B" w:rsidP="006229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 </w:t>
      </w:r>
      <w:r w:rsidRPr="00097A34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>POANTA</w:t>
      </w:r>
      <w:r w:rsidRP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pjesme. Kosa je simbol života, a pjesnik je iznio i </w:t>
      </w:r>
      <w:r w:rsidRPr="00097A34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</w:rPr>
        <w:t>UTJEHU</w:t>
      </w:r>
      <w:r w:rsidRP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</w:p>
    <w:p w14:paraId="4E74136F" w14:textId="77777777" w:rsidR="00BD246E" w:rsidRPr="00097A34" w:rsidRDefault="00544F9B" w:rsidP="00097A34">
      <w:pPr>
        <w:pStyle w:val="Odlomakpopisa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097A34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Miruj! U smrti se sniva!</w:t>
      </w:r>
      <w:r w:rsidR="00BD246E" w:rsidRPr="00097A34">
        <w:rPr>
          <w:rFonts w:ascii="Times New Roman" w:hAnsi="Times New Roman" w:cs="Times New Roman"/>
          <w:b/>
          <w:i/>
          <w:color w:val="C00000"/>
          <w:sz w:val="24"/>
          <w:szCs w:val="24"/>
        </w:rPr>
        <w:t>-</w:t>
      </w:r>
    </w:p>
    <w:p w14:paraId="561A71D9" w14:textId="77777777" w:rsidR="00BD246E" w:rsidRPr="00BD246E" w:rsidRDefault="00544F9B" w:rsidP="006229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Pjesnik svim silama pokušava pokazati koliko mu je žao, koliko želi </w:t>
      </w:r>
      <w:r w:rsidR="00BD24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njezino oživljenje, </w:t>
      </w:r>
      <w:r w:rsidRP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kosi pronalazi spas...</w:t>
      </w:r>
      <w:r w:rsidR="00BD246E">
        <w:rPr>
          <w:rFonts w:ascii="Times New Roman" w:hAnsi="Times New Roman" w:cs="Times New Roman"/>
          <w:color w:val="333333"/>
          <w:sz w:val="24"/>
          <w:szCs w:val="24"/>
        </w:rPr>
        <w:t>-</w:t>
      </w:r>
    </w:p>
    <w:p w14:paraId="4F8E7A95" w14:textId="77777777" w:rsidR="00BD246E" w:rsidRPr="00BD246E" w:rsidRDefault="00544F9B" w:rsidP="006229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Smrt svakako nije nešto konačno, postoji neki izlaz, naslućuje neki viši život.</w:t>
      </w:r>
      <w:r w:rsidR="00BD246E">
        <w:rPr>
          <w:rFonts w:ascii="Times New Roman" w:hAnsi="Times New Roman" w:cs="Times New Roman"/>
          <w:color w:val="333333"/>
          <w:sz w:val="24"/>
          <w:szCs w:val="24"/>
        </w:rPr>
        <w:t>-</w:t>
      </w:r>
    </w:p>
    <w:p w14:paraId="28017D6C" w14:textId="77777777" w:rsidR="00605F80" w:rsidRPr="00847650" w:rsidRDefault="00544F9B" w:rsidP="006229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29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Pjesnik izražava osjećaj da je smrt novi oblik postojanja. Pokušaj smirenja i pomirenja.</w:t>
      </w:r>
    </w:p>
    <w:p w14:paraId="5C356329" w14:textId="77777777" w:rsidR="00847650" w:rsidRPr="00847650" w:rsidRDefault="00847650" w:rsidP="0084765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072A0E50" w14:textId="77777777" w:rsidR="00847650" w:rsidRPr="00847650" w:rsidRDefault="00847650" w:rsidP="0084765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4765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Izražajna sredstva</w:t>
      </w:r>
    </w:p>
    <w:p w14:paraId="7373D48C" w14:textId="77777777" w:rsidR="00847650" w:rsidRPr="00847650" w:rsidRDefault="00847650" w:rsidP="00847650">
      <w:pPr>
        <w:numPr>
          <w:ilvl w:val="0"/>
          <w:numId w:val="2"/>
        </w:numPr>
        <w:spacing w:after="60" w:line="240" w:lineRule="auto"/>
        <w:ind w:left="1080"/>
        <w:contextualSpacing/>
        <w:rPr>
          <w:rFonts w:ascii="Times New Roman" w:eastAsia="Times New Roman" w:hAnsi="Times New Roman" w:cs="Times New Roman"/>
          <w:color w:val="919064"/>
          <w:sz w:val="24"/>
          <w:szCs w:val="24"/>
          <w:lang w:eastAsia="hr-HR"/>
        </w:rPr>
      </w:pPr>
      <w:r w:rsidRPr="00847650">
        <w:rPr>
          <w:rFonts w:ascii="Times New Roman" w:eastAsiaTheme="minorEastAsia" w:hAnsi="Times New Roman" w:cs="Times New Roman"/>
          <w:color w:val="17365D" w:themeColor="text2" w:themeShade="BF"/>
          <w:kern w:val="24"/>
          <w:sz w:val="24"/>
          <w:szCs w:val="24"/>
          <w:lang w:eastAsia="hr-HR"/>
        </w:rPr>
        <w:t>usporedba:</w:t>
      </w:r>
      <w:r w:rsidRPr="00847650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r-HR"/>
        </w:rPr>
        <w:t xml:space="preserve"> </w:t>
      </w:r>
      <w:r w:rsidRPr="00847650">
        <w:rPr>
          <w:rFonts w:ascii="Times New Roman" w:eastAsiaTheme="minorEastAsia" w:hAnsi="Times New Roman" w:cs="Times New Roman"/>
          <w:i/>
          <w:iCs/>
          <w:color w:val="404040" w:themeColor="text1" w:themeTint="BF"/>
          <w:kern w:val="24"/>
          <w:sz w:val="24"/>
          <w:szCs w:val="24"/>
          <w:lang w:eastAsia="hr-HR"/>
        </w:rPr>
        <w:t>život kao žrtvu</w:t>
      </w:r>
      <w:r w:rsidRPr="00847650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r-HR"/>
        </w:rPr>
        <w:t>.</w:t>
      </w:r>
    </w:p>
    <w:p w14:paraId="3DADF59F" w14:textId="77777777" w:rsidR="00847650" w:rsidRPr="00847650" w:rsidRDefault="00847650" w:rsidP="00847650">
      <w:pPr>
        <w:numPr>
          <w:ilvl w:val="0"/>
          <w:numId w:val="2"/>
        </w:numPr>
        <w:spacing w:after="60" w:line="240" w:lineRule="auto"/>
        <w:ind w:left="1080"/>
        <w:contextualSpacing/>
        <w:rPr>
          <w:rFonts w:ascii="Times New Roman" w:eastAsia="Times New Roman" w:hAnsi="Times New Roman" w:cs="Times New Roman"/>
          <w:color w:val="919064"/>
          <w:sz w:val="24"/>
          <w:szCs w:val="24"/>
          <w:lang w:eastAsia="hr-HR"/>
        </w:rPr>
      </w:pPr>
      <w:r w:rsidRPr="00847650">
        <w:rPr>
          <w:rFonts w:ascii="Times New Roman" w:eastAsiaTheme="minorEastAsia" w:hAnsi="Times New Roman" w:cs="Times New Roman"/>
          <w:color w:val="17365D" w:themeColor="text2" w:themeShade="BF"/>
          <w:kern w:val="24"/>
          <w:sz w:val="24"/>
          <w:szCs w:val="24"/>
          <w:lang w:eastAsia="hr-HR"/>
        </w:rPr>
        <w:t xml:space="preserve"> personifikacija: </w:t>
      </w:r>
      <w:r w:rsidRPr="00847650">
        <w:rPr>
          <w:rFonts w:ascii="Times New Roman" w:eastAsiaTheme="minorEastAsia" w:hAnsi="Times New Roman" w:cs="Times New Roman"/>
          <w:i/>
          <w:iCs/>
          <w:color w:val="404040" w:themeColor="text1" w:themeTint="BF"/>
          <w:kern w:val="24"/>
          <w:sz w:val="24"/>
          <w:szCs w:val="24"/>
          <w:lang w:eastAsia="hr-HR"/>
        </w:rPr>
        <w:t>smrti krasne</w:t>
      </w:r>
    </w:p>
    <w:p w14:paraId="55B4AADA" w14:textId="77777777" w:rsidR="00847650" w:rsidRPr="00847650" w:rsidRDefault="00847650" w:rsidP="00847650">
      <w:pPr>
        <w:numPr>
          <w:ilvl w:val="0"/>
          <w:numId w:val="2"/>
        </w:numPr>
        <w:spacing w:after="60" w:line="240" w:lineRule="auto"/>
        <w:ind w:left="1080"/>
        <w:contextualSpacing/>
        <w:rPr>
          <w:rFonts w:ascii="Times New Roman" w:eastAsia="Times New Roman" w:hAnsi="Times New Roman" w:cs="Times New Roman"/>
          <w:color w:val="919064"/>
          <w:sz w:val="24"/>
          <w:szCs w:val="24"/>
          <w:lang w:eastAsia="hr-HR"/>
        </w:rPr>
      </w:pPr>
      <w:r w:rsidRPr="00847650">
        <w:rPr>
          <w:rFonts w:ascii="Times New Roman" w:eastAsiaTheme="minorEastAsia" w:hAnsi="Times New Roman" w:cs="Times New Roman"/>
          <w:color w:val="17365D" w:themeColor="text2" w:themeShade="BF"/>
          <w:kern w:val="24"/>
          <w:sz w:val="24"/>
          <w:szCs w:val="24"/>
          <w:lang w:eastAsia="hr-HR"/>
        </w:rPr>
        <w:t xml:space="preserve"> epiteti: </w:t>
      </w:r>
      <w:r w:rsidRPr="00847650">
        <w:rPr>
          <w:rFonts w:ascii="Times New Roman" w:eastAsiaTheme="minorEastAsia" w:hAnsi="Times New Roman" w:cs="Times New Roman"/>
          <w:i/>
          <w:iCs/>
          <w:color w:val="404040" w:themeColor="text1" w:themeTint="BF"/>
          <w:kern w:val="24"/>
          <w:sz w:val="24"/>
          <w:szCs w:val="24"/>
          <w:lang w:eastAsia="hr-HR"/>
        </w:rPr>
        <w:t>kobna dvorana, visokom odru, krasna smrt, tamne oči, bolji  život</w:t>
      </w:r>
    </w:p>
    <w:p w14:paraId="0F0B6216" w14:textId="77777777" w:rsidR="00847650" w:rsidRPr="00847650" w:rsidRDefault="00847650" w:rsidP="00847650">
      <w:pPr>
        <w:numPr>
          <w:ilvl w:val="0"/>
          <w:numId w:val="2"/>
        </w:numPr>
        <w:spacing w:after="60" w:line="240" w:lineRule="auto"/>
        <w:ind w:left="1080"/>
        <w:contextualSpacing/>
        <w:rPr>
          <w:rFonts w:ascii="Times New Roman" w:eastAsia="Times New Roman" w:hAnsi="Times New Roman" w:cs="Times New Roman"/>
          <w:color w:val="919064"/>
          <w:sz w:val="24"/>
          <w:szCs w:val="24"/>
          <w:lang w:eastAsia="hr-HR"/>
        </w:rPr>
      </w:pPr>
      <w:r w:rsidRPr="00847650">
        <w:rPr>
          <w:rFonts w:ascii="Times New Roman" w:eastAsiaTheme="minorEastAsia" w:hAnsi="Times New Roman" w:cs="Times New Roman"/>
          <w:color w:val="17365D" w:themeColor="text2" w:themeShade="BF"/>
          <w:kern w:val="24"/>
          <w:sz w:val="24"/>
          <w:szCs w:val="24"/>
          <w:lang w:eastAsia="hr-HR"/>
        </w:rPr>
        <w:t xml:space="preserve"> inverzija</w:t>
      </w:r>
      <w:r w:rsidRPr="00847650">
        <w:rPr>
          <w:rFonts w:ascii="Times New Roman" w:eastAsiaTheme="minorEastAsia" w:hAnsi="Times New Roman" w:cs="Times New Roman"/>
          <w:i/>
          <w:iCs/>
          <w:color w:val="404040" w:themeColor="text1" w:themeTint="BF"/>
          <w:kern w:val="24"/>
          <w:sz w:val="24"/>
          <w:szCs w:val="24"/>
          <w:lang w:eastAsia="hr-HR"/>
        </w:rPr>
        <w:t>:u dvorani kobnoj, mislima u sivim, kosa tvoja</w:t>
      </w:r>
    </w:p>
    <w:p w14:paraId="42BEA741" w14:textId="77777777" w:rsidR="00847650" w:rsidRPr="00847650" w:rsidRDefault="00847650" w:rsidP="00847650">
      <w:pPr>
        <w:numPr>
          <w:ilvl w:val="0"/>
          <w:numId w:val="2"/>
        </w:numPr>
        <w:spacing w:after="60" w:line="240" w:lineRule="auto"/>
        <w:ind w:left="1080"/>
        <w:contextualSpacing/>
        <w:rPr>
          <w:rFonts w:ascii="Times New Roman" w:eastAsia="Times New Roman" w:hAnsi="Times New Roman" w:cs="Times New Roman"/>
          <w:color w:val="919064"/>
          <w:sz w:val="24"/>
          <w:szCs w:val="24"/>
          <w:lang w:eastAsia="hr-HR"/>
        </w:rPr>
      </w:pPr>
      <w:r w:rsidRPr="00847650">
        <w:rPr>
          <w:rFonts w:ascii="Times New Roman" w:eastAsiaTheme="minorEastAsia" w:hAnsi="Times New Roman" w:cs="Times New Roman"/>
          <w:color w:val="17365D" w:themeColor="text2" w:themeShade="BF"/>
          <w:kern w:val="24"/>
          <w:sz w:val="24"/>
          <w:szCs w:val="24"/>
          <w:lang w:eastAsia="hr-HR"/>
        </w:rPr>
        <w:t xml:space="preserve"> kontrast</w:t>
      </w:r>
      <w:r w:rsidRPr="00847650">
        <w:rPr>
          <w:rFonts w:ascii="Times New Roman" w:eastAsiaTheme="minorEastAsia" w:hAnsi="Times New Roman" w:cs="Times New Roman"/>
          <w:i/>
          <w:iCs/>
          <w:color w:val="17365D" w:themeColor="text2" w:themeShade="BF"/>
          <w:kern w:val="24"/>
          <w:sz w:val="24"/>
          <w:szCs w:val="24"/>
          <w:lang w:eastAsia="hr-HR"/>
        </w:rPr>
        <w:t>:</w:t>
      </w:r>
      <w:r w:rsidRPr="00847650">
        <w:rPr>
          <w:rFonts w:ascii="Times New Roman" w:eastAsiaTheme="minorEastAsia" w:hAnsi="Times New Roman" w:cs="Times New Roman"/>
          <w:i/>
          <w:iCs/>
          <w:color w:val="404040" w:themeColor="text1" w:themeTint="BF"/>
          <w:kern w:val="24"/>
          <w:sz w:val="24"/>
          <w:szCs w:val="24"/>
          <w:lang w:eastAsia="hr-HR"/>
        </w:rPr>
        <w:t>u dvorani kobnoj,idila cvijeća.</w:t>
      </w:r>
    </w:p>
    <w:p w14:paraId="27234A79" w14:textId="77777777" w:rsidR="00847650" w:rsidRPr="00847650" w:rsidRDefault="00847650" w:rsidP="00847650">
      <w:pPr>
        <w:numPr>
          <w:ilvl w:val="0"/>
          <w:numId w:val="2"/>
        </w:numPr>
        <w:spacing w:after="60" w:line="240" w:lineRule="auto"/>
        <w:ind w:left="1080"/>
        <w:contextualSpacing/>
        <w:rPr>
          <w:rFonts w:ascii="Times New Roman" w:eastAsia="Times New Roman" w:hAnsi="Times New Roman" w:cs="Times New Roman"/>
          <w:color w:val="919064"/>
          <w:sz w:val="24"/>
          <w:szCs w:val="24"/>
          <w:lang w:eastAsia="hr-HR"/>
        </w:rPr>
      </w:pPr>
      <w:r w:rsidRPr="00847650">
        <w:rPr>
          <w:rFonts w:ascii="Times New Roman" w:eastAsiaTheme="minorEastAsia" w:hAnsi="Times New Roman" w:cs="Times New Roman"/>
          <w:color w:val="17365D" w:themeColor="text2" w:themeShade="BF"/>
          <w:kern w:val="24"/>
          <w:sz w:val="24"/>
          <w:szCs w:val="24"/>
          <w:lang w:eastAsia="hr-HR"/>
        </w:rPr>
        <w:t xml:space="preserve"> oksimoron</w:t>
      </w:r>
      <w:r w:rsidRPr="00847650">
        <w:rPr>
          <w:rFonts w:ascii="Times New Roman" w:eastAsiaTheme="minorEastAsia" w:hAnsi="Times New Roman" w:cs="Times New Roman"/>
          <w:i/>
          <w:iCs/>
          <w:color w:val="17365D" w:themeColor="text2" w:themeShade="BF"/>
          <w:kern w:val="24"/>
          <w:sz w:val="24"/>
          <w:szCs w:val="24"/>
          <w:lang w:eastAsia="hr-HR"/>
        </w:rPr>
        <w:t>:</w:t>
      </w:r>
      <w:r w:rsidRPr="00847650">
        <w:rPr>
          <w:rFonts w:ascii="Times New Roman" w:eastAsiaTheme="minorEastAsia" w:hAnsi="Times New Roman" w:cs="Times New Roman"/>
          <w:i/>
          <w:iCs/>
          <w:color w:val="404040" w:themeColor="text1" w:themeTint="BF"/>
          <w:kern w:val="24"/>
          <w:sz w:val="24"/>
          <w:szCs w:val="24"/>
          <w:lang w:eastAsia="hr-HR"/>
        </w:rPr>
        <w:t xml:space="preserve"> krasna smrt, strasti muke</w:t>
      </w:r>
    </w:p>
    <w:p w14:paraId="0FECBFFA" w14:textId="77777777" w:rsidR="00847650" w:rsidRPr="00847650" w:rsidRDefault="00847650" w:rsidP="00847650">
      <w:pPr>
        <w:numPr>
          <w:ilvl w:val="0"/>
          <w:numId w:val="2"/>
        </w:numPr>
        <w:spacing w:after="60" w:line="240" w:lineRule="auto"/>
        <w:ind w:left="1080"/>
        <w:contextualSpacing/>
        <w:rPr>
          <w:rFonts w:ascii="Times New Roman" w:eastAsia="Times New Roman" w:hAnsi="Times New Roman" w:cs="Times New Roman"/>
          <w:color w:val="919064"/>
          <w:sz w:val="24"/>
          <w:szCs w:val="24"/>
          <w:lang w:eastAsia="hr-HR"/>
        </w:rPr>
      </w:pPr>
      <w:r w:rsidRPr="00847650">
        <w:rPr>
          <w:rFonts w:ascii="Times New Roman" w:eastAsiaTheme="minorEastAsia" w:hAnsi="Times New Roman" w:cs="Times New Roman"/>
          <w:color w:val="17365D" w:themeColor="text2" w:themeShade="BF"/>
          <w:kern w:val="24"/>
          <w:sz w:val="24"/>
          <w:szCs w:val="24"/>
          <w:lang w:eastAsia="hr-HR"/>
        </w:rPr>
        <w:t xml:space="preserve"> gradacija</w:t>
      </w:r>
      <w:r w:rsidRPr="00847650">
        <w:rPr>
          <w:rFonts w:ascii="Times New Roman" w:eastAsiaTheme="minorEastAsia" w:hAnsi="Times New Roman" w:cs="Times New Roman"/>
          <w:i/>
          <w:iCs/>
          <w:color w:val="17365D" w:themeColor="text2" w:themeShade="BF"/>
          <w:kern w:val="24"/>
          <w:sz w:val="24"/>
          <w:szCs w:val="24"/>
          <w:lang w:eastAsia="hr-HR"/>
        </w:rPr>
        <w:t>:</w:t>
      </w:r>
      <w:r w:rsidRPr="00847650">
        <w:rPr>
          <w:rFonts w:ascii="Times New Roman" w:eastAsiaTheme="minorEastAsia" w:hAnsi="Times New Roman" w:cs="Times New Roman"/>
          <w:i/>
          <w:iCs/>
          <w:color w:val="404040" w:themeColor="text1" w:themeTint="BF"/>
          <w:kern w:val="24"/>
          <w:sz w:val="24"/>
          <w:szCs w:val="24"/>
          <w:lang w:eastAsia="hr-HR"/>
        </w:rPr>
        <w:t xml:space="preserve"> </w:t>
      </w:r>
      <w:proofErr w:type="spellStart"/>
      <w:r w:rsidRPr="00847650">
        <w:rPr>
          <w:rFonts w:ascii="Times New Roman" w:eastAsiaTheme="minorEastAsia" w:hAnsi="Times New Roman" w:cs="Times New Roman"/>
          <w:i/>
          <w:iCs/>
          <w:color w:val="404040" w:themeColor="text1" w:themeTint="BF"/>
          <w:kern w:val="24"/>
          <w:sz w:val="24"/>
          <w:szCs w:val="24"/>
          <w:lang w:eastAsia="hr-HR"/>
        </w:rPr>
        <w:t>Gledo</w:t>
      </w:r>
      <w:proofErr w:type="spellEnd"/>
      <w:r w:rsidRPr="00847650">
        <w:rPr>
          <w:rFonts w:ascii="Times New Roman" w:eastAsiaTheme="minorEastAsia" w:hAnsi="Times New Roman" w:cs="Times New Roman"/>
          <w:i/>
          <w:iCs/>
          <w:color w:val="404040" w:themeColor="text1" w:themeTint="BF"/>
          <w:kern w:val="24"/>
          <w:sz w:val="24"/>
          <w:szCs w:val="24"/>
          <w:lang w:eastAsia="hr-HR"/>
        </w:rPr>
        <w:t xml:space="preserve"> sam te. U snu .Tužnu. Mrtvu.</w:t>
      </w:r>
    </w:p>
    <w:p w14:paraId="088DA042" w14:textId="77777777" w:rsidR="00847650" w:rsidRPr="00847650" w:rsidRDefault="00847650" w:rsidP="00847650">
      <w:pPr>
        <w:numPr>
          <w:ilvl w:val="0"/>
          <w:numId w:val="2"/>
        </w:numPr>
        <w:spacing w:after="60" w:line="240" w:lineRule="auto"/>
        <w:ind w:left="1080"/>
        <w:contextualSpacing/>
        <w:rPr>
          <w:rFonts w:ascii="Times New Roman" w:eastAsia="Times New Roman" w:hAnsi="Times New Roman" w:cs="Times New Roman"/>
          <w:color w:val="919064"/>
          <w:sz w:val="24"/>
          <w:szCs w:val="24"/>
          <w:lang w:eastAsia="hr-HR"/>
        </w:rPr>
      </w:pPr>
      <w:r w:rsidRPr="00847650">
        <w:rPr>
          <w:rFonts w:ascii="Times New Roman" w:eastAsiaTheme="minorEastAsia" w:hAnsi="Times New Roman" w:cs="Times New Roman"/>
          <w:i/>
          <w:iCs/>
          <w:color w:val="404040" w:themeColor="text1" w:themeTint="BF"/>
          <w:kern w:val="24"/>
          <w:sz w:val="24"/>
          <w:szCs w:val="24"/>
          <w:lang w:eastAsia="hr-HR"/>
        </w:rPr>
        <w:t xml:space="preserve"> </w:t>
      </w:r>
      <w:r w:rsidRPr="00847650">
        <w:rPr>
          <w:rFonts w:ascii="Times New Roman" w:eastAsiaTheme="minorEastAsia" w:hAnsi="Times New Roman" w:cs="Times New Roman"/>
          <w:i/>
          <w:iCs/>
          <w:color w:val="17365D" w:themeColor="text2" w:themeShade="BF"/>
          <w:kern w:val="24"/>
          <w:sz w:val="24"/>
          <w:szCs w:val="24"/>
          <w:lang w:eastAsia="hr-HR"/>
        </w:rPr>
        <w:t>eufemizam:</w:t>
      </w:r>
      <w:r w:rsidRPr="00847650">
        <w:rPr>
          <w:rFonts w:ascii="Times New Roman" w:eastAsiaTheme="minorEastAsia" w:hAnsi="Times New Roman" w:cs="Times New Roman"/>
          <w:i/>
          <w:iCs/>
          <w:color w:val="C00000"/>
          <w:kern w:val="24"/>
          <w:sz w:val="24"/>
          <w:szCs w:val="24"/>
          <w:lang w:eastAsia="hr-HR"/>
        </w:rPr>
        <w:t xml:space="preserve"> </w:t>
      </w:r>
      <w:r w:rsidRPr="00847650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r-HR"/>
        </w:rPr>
        <w:t>ublažava mjesto zbivanja (dvorani kobnoj)</w:t>
      </w:r>
    </w:p>
    <w:p w14:paraId="3C49AD90" w14:textId="77777777" w:rsidR="00847650" w:rsidRPr="00847650" w:rsidRDefault="00847650" w:rsidP="0084765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847650" w:rsidRPr="008476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80802" w14:textId="77777777" w:rsidR="00503608" w:rsidRDefault="00503608" w:rsidP="00097A34">
      <w:pPr>
        <w:spacing w:after="0" w:line="240" w:lineRule="auto"/>
      </w:pPr>
      <w:r>
        <w:separator/>
      </w:r>
    </w:p>
  </w:endnote>
  <w:endnote w:type="continuationSeparator" w:id="0">
    <w:p w14:paraId="6265B938" w14:textId="77777777" w:rsidR="00503608" w:rsidRDefault="00503608" w:rsidP="0009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426420"/>
      <w:docPartObj>
        <w:docPartGallery w:val="Page Numbers (Bottom of Page)"/>
        <w:docPartUnique/>
      </w:docPartObj>
    </w:sdtPr>
    <w:sdtEndPr/>
    <w:sdtContent>
      <w:p w14:paraId="2DC519B8" w14:textId="77777777" w:rsidR="00097A34" w:rsidRDefault="00097A3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650">
          <w:rPr>
            <w:noProof/>
          </w:rPr>
          <w:t>1</w:t>
        </w:r>
        <w:r>
          <w:fldChar w:fldCharType="end"/>
        </w:r>
      </w:p>
    </w:sdtContent>
  </w:sdt>
  <w:p w14:paraId="7D786D86" w14:textId="77777777" w:rsidR="00097A34" w:rsidRDefault="00097A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0ABED" w14:textId="77777777" w:rsidR="00503608" w:rsidRDefault="00503608" w:rsidP="00097A34">
      <w:pPr>
        <w:spacing w:after="0" w:line="240" w:lineRule="auto"/>
      </w:pPr>
      <w:r>
        <w:separator/>
      </w:r>
    </w:p>
  </w:footnote>
  <w:footnote w:type="continuationSeparator" w:id="0">
    <w:p w14:paraId="0A4CEA88" w14:textId="77777777" w:rsidR="00503608" w:rsidRDefault="00503608" w:rsidP="00097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778CB"/>
    <w:multiLevelType w:val="hybridMultilevel"/>
    <w:tmpl w:val="C396F93E"/>
    <w:lvl w:ilvl="0" w:tplc="4CBE65E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65CB29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3827AE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AEEB05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6AC14F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2083C5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DE6EC7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E1EB8B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7FAB60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2E180646"/>
    <w:multiLevelType w:val="hybridMultilevel"/>
    <w:tmpl w:val="51F48F4C"/>
    <w:lvl w:ilvl="0" w:tplc="B66251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F9B"/>
    <w:rsid w:val="00097A34"/>
    <w:rsid w:val="00287475"/>
    <w:rsid w:val="00503608"/>
    <w:rsid w:val="00544F9B"/>
    <w:rsid w:val="00605F80"/>
    <w:rsid w:val="00622939"/>
    <w:rsid w:val="0078478E"/>
    <w:rsid w:val="00805E96"/>
    <w:rsid w:val="00847650"/>
    <w:rsid w:val="00BD246E"/>
    <w:rsid w:val="00F9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B332"/>
  <w15:docId w15:val="{A5126577-AF0E-49F7-99D2-8574A4D5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293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7A34"/>
  </w:style>
  <w:style w:type="paragraph" w:styleId="Podnoje">
    <w:name w:val="footer"/>
    <w:basedOn w:val="Normal"/>
    <w:link w:val="PodnojeChar"/>
    <w:uiPriority w:val="99"/>
    <w:unhideWhenUsed/>
    <w:rsid w:val="0009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7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190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12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95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56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30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37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699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08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Zdenka Blaslov</cp:lastModifiedBy>
  <cp:revision>2</cp:revision>
  <dcterms:created xsi:type="dcterms:W3CDTF">2021-03-30T05:27:00Z</dcterms:created>
  <dcterms:modified xsi:type="dcterms:W3CDTF">2021-03-30T05:27:00Z</dcterms:modified>
</cp:coreProperties>
</file>